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7F2436">
        <w:rPr>
          <w:rFonts w:ascii="Times New Roman" w:hAnsi="Times New Roman"/>
          <w:b/>
          <w:bCs/>
          <w:sz w:val="32"/>
          <w:szCs w:val="32"/>
        </w:rPr>
        <w:t>Уважаемые родители!</w:t>
      </w:r>
    </w:p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  <w:r w:rsidRPr="007F2436">
        <w:rPr>
          <w:rFonts w:ascii="Times New Roman" w:hAnsi="Times New Roman"/>
          <w:sz w:val="32"/>
          <w:szCs w:val="32"/>
        </w:rPr>
        <w:t>информаци</w:t>
      </w:r>
      <w:r w:rsidRPr="007F2436">
        <w:rPr>
          <w:rFonts w:ascii="Times New Roman" w:hAnsi="Times New Roman"/>
          <w:sz w:val="32"/>
          <w:szCs w:val="32"/>
        </w:rPr>
        <w:t>я</w:t>
      </w:r>
      <w:r w:rsidRPr="007F2436">
        <w:rPr>
          <w:rFonts w:ascii="Times New Roman" w:hAnsi="Times New Roman"/>
          <w:sz w:val="32"/>
          <w:szCs w:val="32"/>
        </w:rPr>
        <w:t xml:space="preserve"> о дате выдачи наборов продуктов и информацию о составе наборов продуктов</w:t>
      </w:r>
    </w:p>
    <w:p w:rsidR="007F2436" w:rsidRDefault="007F2436" w:rsidP="007F2436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  <w:r w:rsidRPr="007F2436">
        <w:rPr>
          <w:rFonts w:ascii="Times New Roman" w:hAnsi="Times New Roman"/>
          <w:sz w:val="32"/>
          <w:szCs w:val="32"/>
        </w:rPr>
        <w:t xml:space="preserve">дата выдачи наборов продуктов </w:t>
      </w:r>
    </w:p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  <w:r w:rsidRPr="007F2436">
        <w:rPr>
          <w:rFonts w:ascii="Times New Roman" w:hAnsi="Times New Roman"/>
          <w:sz w:val="32"/>
          <w:szCs w:val="32"/>
        </w:rPr>
        <w:t>за период 20-30 апреля 2020 г., 6-8 мая 2020 г.</w:t>
      </w:r>
    </w:p>
    <w:p w:rsidR="007F2436" w:rsidRDefault="007F2436" w:rsidP="007F2436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  <w:r w:rsidRPr="007F2436">
        <w:rPr>
          <w:rFonts w:ascii="Times New Roman" w:hAnsi="Times New Roman"/>
          <w:sz w:val="32"/>
          <w:szCs w:val="32"/>
        </w:rPr>
        <w:t xml:space="preserve">будет производиться </w:t>
      </w:r>
    </w:p>
    <w:p w:rsidR="007F2436" w:rsidRDefault="007F2436" w:rsidP="007F2436">
      <w:pPr>
        <w:spacing w:line="100" w:lineRule="atLeast"/>
        <w:jc w:val="center"/>
        <w:rPr>
          <w:rFonts w:ascii="Times New Roman" w:hAnsi="Times New Roman"/>
          <w:color w:val="FF0000"/>
          <w:sz w:val="32"/>
          <w:szCs w:val="32"/>
        </w:rPr>
      </w:pPr>
      <w:r w:rsidRPr="007F2436">
        <w:rPr>
          <w:rFonts w:ascii="Times New Roman" w:hAnsi="Times New Roman"/>
          <w:color w:val="FF0000"/>
          <w:sz w:val="32"/>
          <w:szCs w:val="32"/>
        </w:rPr>
        <w:t>24.04.2020г.</w:t>
      </w:r>
      <w:bookmarkStart w:id="0" w:name="_GoBack"/>
      <w:bookmarkEnd w:id="0"/>
    </w:p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(время будет сообщено дополнительно)</w:t>
      </w:r>
    </w:p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7F2436">
        <w:rPr>
          <w:rFonts w:ascii="Times New Roman" w:hAnsi="Times New Roman"/>
          <w:b/>
          <w:bCs/>
          <w:sz w:val="32"/>
          <w:szCs w:val="32"/>
        </w:rPr>
        <w:t>Наборы продуктов для льготников</w:t>
      </w:r>
    </w:p>
    <w:p w:rsidR="007F2436" w:rsidRPr="007F2436" w:rsidRDefault="007F2436" w:rsidP="007F2436">
      <w:pPr>
        <w:spacing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7F2436">
        <w:rPr>
          <w:rFonts w:ascii="Times New Roman" w:hAnsi="Times New Roman"/>
          <w:b/>
          <w:bCs/>
          <w:sz w:val="32"/>
          <w:szCs w:val="32"/>
        </w:rPr>
        <w:t>(12 учебных дней, 600 рублей)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78"/>
      </w:tblGrid>
      <w:tr w:rsidR="007F2436" w:rsidRPr="007F2436" w:rsidTr="007F243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Макароны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1кг</w:t>
            </w:r>
          </w:p>
        </w:tc>
      </w:tr>
      <w:tr w:rsidR="007F2436" w:rsidRPr="007F2436" w:rsidTr="007F243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Рис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1кг</w:t>
            </w:r>
          </w:p>
        </w:tc>
      </w:tr>
      <w:tr w:rsidR="007F2436" w:rsidRPr="007F2436" w:rsidTr="007F243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Греча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1кг</w:t>
            </w:r>
          </w:p>
        </w:tc>
      </w:tr>
      <w:tr w:rsidR="007F2436" w:rsidRPr="007F2436" w:rsidTr="007F243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Сахар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1кг</w:t>
            </w:r>
          </w:p>
        </w:tc>
      </w:tr>
      <w:tr w:rsidR="007F2436" w:rsidRPr="007F2436" w:rsidTr="007F243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Мясные консервы 0,325гр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1шт</w:t>
            </w:r>
          </w:p>
        </w:tc>
      </w:tr>
      <w:tr w:rsidR="007F2436" w:rsidRPr="007F2436" w:rsidTr="007F243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Масло растительное 1л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1шт</w:t>
            </w:r>
          </w:p>
        </w:tc>
      </w:tr>
      <w:tr w:rsidR="007F2436" w:rsidRPr="007F2436" w:rsidTr="007F243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Рыбные консервы 0,250гр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1шт</w:t>
            </w:r>
          </w:p>
        </w:tc>
      </w:tr>
      <w:tr w:rsidR="007F2436" w:rsidRPr="007F2436" w:rsidTr="007F243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Мука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1кг</w:t>
            </w:r>
          </w:p>
        </w:tc>
      </w:tr>
    </w:tbl>
    <w:p w:rsidR="007F2436" w:rsidRPr="007F2436" w:rsidRDefault="007F2436" w:rsidP="007F2436">
      <w:pPr>
        <w:spacing w:line="100" w:lineRule="atLeast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F2436" w:rsidRPr="007F2436" w:rsidRDefault="007F2436" w:rsidP="007F2436">
      <w:pPr>
        <w:spacing w:line="100" w:lineRule="atLeast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F2436">
        <w:rPr>
          <w:rFonts w:ascii="Times New Roman" w:hAnsi="Times New Roman"/>
          <w:b/>
          <w:bCs/>
          <w:sz w:val="32"/>
          <w:szCs w:val="32"/>
        </w:rPr>
        <w:t>Наборы продуктов для льготников</w:t>
      </w:r>
    </w:p>
    <w:p w:rsidR="007F2436" w:rsidRPr="007F2436" w:rsidRDefault="007F2436" w:rsidP="007F2436">
      <w:pPr>
        <w:spacing w:line="100" w:lineRule="atLeast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F2436">
        <w:rPr>
          <w:rFonts w:ascii="Times New Roman" w:hAnsi="Times New Roman"/>
          <w:b/>
          <w:bCs/>
          <w:sz w:val="32"/>
          <w:szCs w:val="32"/>
        </w:rPr>
        <w:t>(12 учебных дней, 1200 рублей)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7F2436" w:rsidRPr="007F2436" w:rsidTr="007F2436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  <w:lang w:val="en-AU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Макароны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2кг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Рис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2кг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Греча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2кг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Сахар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2кг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Мясные консервы  0,325гр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1шт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Масло растительное 1л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2шт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Рыбные консервы  0,250гр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1шт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Мука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2кг</w:t>
            </w:r>
          </w:p>
        </w:tc>
      </w:tr>
      <w:tr w:rsidR="007F2436" w:rsidRPr="007F2436" w:rsidTr="007F243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Молоко сгущенное 0,380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36" w:rsidRPr="007F2436" w:rsidRDefault="007F2436">
            <w:pPr>
              <w:rPr>
                <w:rFonts w:ascii="Times New Roman" w:hAnsi="Times New Roman"/>
                <w:sz w:val="32"/>
                <w:szCs w:val="32"/>
              </w:rPr>
            </w:pPr>
            <w:r w:rsidRPr="007F2436">
              <w:rPr>
                <w:rFonts w:ascii="Times New Roman" w:hAnsi="Times New Roman"/>
                <w:sz w:val="32"/>
                <w:szCs w:val="32"/>
              </w:rPr>
              <w:t>2шт</w:t>
            </w:r>
          </w:p>
        </w:tc>
      </w:tr>
    </w:tbl>
    <w:p w:rsidR="000540D7" w:rsidRPr="007F2436" w:rsidRDefault="000540D7">
      <w:pPr>
        <w:rPr>
          <w:rFonts w:ascii="Times New Roman" w:hAnsi="Times New Roman"/>
          <w:sz w:val="32"/>
          <w:szCs w:val="32"/>
        </w:rPr>
      </w:pPr>
    </w:p>
    <w:sectPr w:rsidR="000540D7" w:rsidRPr="007F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36"/>
    <w:rsid w:val="000540D7"/>
    <w:rsid w:val="007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36"/>
    <w:pPr>
      <w:spacing w:after="0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36"/>
    <w:pPr>
      <w:spacing w:after="0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27, г. Рыбинск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Павел Борисович</dc:creator>
  <cp:lastModifiedBy>Дроздов Павел Борисович</cp:lastModifiedBy>
  <cp:revision>1</cp:revision>
  <dcterms:created xsi:type="dcterms:W3CDTF">2020-04-21T08:47:00Z</dcterms:created>
  <dcterms:modified xsi:type="dcterms:W3CDTF">2020-04-21T08:55:00Z</dcterms:modified>
</cp:coreProperties>
</file>